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1416" w:firstLine="709"/>
        <w:rPr>
          <w:rFonts w:ascii="Bookman Old Style" w:hAnsi="Bookman Old Style"/>
          <w:b/>
          <w:b/>
          <w:sz w:val="36"/>
          <w:szCs w:val="36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144780</wp:posOffset>
            </wp:positionH>
            <wp:positionV relativeFrom="paragraph">
              <wp:posOffset>635</wp:posOffset>
            </wp:positionV>
            <wp:extent cx="1112520" cy="1371600"/>
            <wp:effectExtent l="0" t="0" r="0" b="0"/>
            <wp:wrapSquare wrapText="larges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        </w:t>
      </w:r>
      <w:r>
        <w:rPr>
          <w:rFonts w:ascii="Bookman Old Style" w:hAnsi="Bookman Old Style"/>
          <w:b/>
          <w:sz w:val="32"/>
          <w:szCs w:val="32"/>
        </w:rPr>
        <w:tab/>
        <w:t xml:space="preserve">     </w:t>
      </w:r>
      <w:r>
        <w:rPr>
          <w:rFonts w:ascii="Bookman Old Style" w:hAnsi="Bookman Old Style"/>
          <w:b/>
          <w:sz w:val="36"/>
          <w:szCs w:val="36"/>
        </w:rPr>
        <w:t>Program zgrupowania sportowego</w:t>
      </w:r>
    </w:p>
    <w:p>
      <w:pPr>
        <w:pStyle w:val="Normal"/>
        <w:spacing w:lineRule="auto" w:line="360"/>
        <w:ind w:firstLine="709"/>
        <w:rPr>
          <w:rFonts w:ascii="Bookman Old Style" w:hAnsi="Bookman Old Style"/>
          <w:b/>
          <w:b/>
          <w:sz w:val="36"/>
          <w:szCs w:val="36"/>
        </w:rPr>
      </w:pPr>
      <w:r>
        <w:rPr>
          <w:rFonts w:ascii="Bookman Old Style" w:hAnsi="Bookman Old Style"/>
          <w:b/>
          <w:color w:val="FF6600"/>
          <w:sz w:val="36"/>
          <w:szCs w:val="36"/>
        </w:rPr>
        <w:t xml:space="preserve">      </w:t>
      </w:r>
      <w:r>
        <w:rPr>
          <w:rFonts w:ascii="Bookman Old Style" w:hAnsi="Bookman Old Style"/>
          <w:b/>
          <w:color w:val="FF6600"/>
          <w:sz w:val="36"/>
          <w:szCs w:val="36"/>
        </w:rPr>
        <w:t>UKS</w:t>
      </w: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008000"/>
          <w:sz w:val="36"/>
          <w:szCs w:val="36"/>
        </w:rPr>
        <w:t>JEDNOŚĆ</w:t>
      </w:r>
      <w:r>
        <w:rPr>
          <w:rFonts w:ascii="Bookman Old Style" w:hAnsi="Bookman Old Style"/>
          <w:b/>
          <w:sz w:val="36"/>
          <w:szCs w:val="36"/>
        </w:rPr>
        <w:t xml:space="preserve"> w Siemianowicach Śląskich</w:t>
      </w:r>
    </w:p>
    <w:p>
      <w:pPr>
        <w:pStyle w:val="Normal"/>
        <w:spacing w:lineRule="auto" w:line="360"/>
        <w:rPr>
          <w:rFonts w:ascii="Bookman Old Style" w:hAnsi="Bookman Old Style"/>
          <w:b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  </w:t>
      </w:r>
      <w:r>
        <w:rPr>
          <w:rFonts w:ascii="Bookman Old Style" w:hAnsi="Bookman Old Style"/>
          <w:b/>
          <w:sz w:val="36"/>
          <w:szCs w:val="36"/>
        </w:rPr>
        <w:t>we Kielcach w terminie:  6 – 8 grudzień 2019 rok</w:t>
      </w:r>
    </w:p>
    <w:p>
      <w:pPr>
        <w:pStyle w:val="Normal"/>
        <w:spacing w:lineRule="auto" w:line="360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Normal"/>
        <w:spacing w:lineRule="auto" w:line="360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  <w:b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</w:r>
    </w:p>
    <w:tbl>
      <w:tblPr>
        <w:tblStyle w:val="Tabela-Siatka"/>
        <w:tblW w:w="141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35"/>
        <w:gridCol w:w="3536"/>
        <w:gridCol w:w="3535"/>
        <w:gridCol w:w="3535"/>
      </w:tblGrid>
      <w:tr>
        <w:trPr/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Dzień tygodnia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Godzina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Temat zajęć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Bookman Old Style" w:hAnsi="Bookman Old Style"/>
                <w:b/>
                <w:b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b/>
                <w:sz w:val="32"/>
                <w:szCs w:val="32"/>
                <w:lang w:eastAsia="pl-PL"/>
              </w:rPr>
              <w:t>Informacje dodatk.</w:t>
            </w:r>
          </w:p>
        </w:tc>
      </w:tr>
      <w:tr>
        <w:trPr>
          <w:trHeight w:val="92" w:hRule="atLeast"/>
        </w:trPr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Piątek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6.12.19r.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Dzień wyjazdu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- 12.00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36"/>
                <w:szCs w:val="3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36"/>
                <w:szCs w:val="3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  <w:t xml:space="preserve">- </w:t>
            </w:r>
            <w:r>
              <w:rPr>
                <w:rFonts w:eastAsia="Times New Roman" w:cs="Times New Roman" w:ascii="Bookman Old Style" w:hAnsi="Bookman Old Style"/>
                <w:lang w:eastAsia="pl-PL"/>
              </w:rPr>
              <w:t>12.30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- 12.00 – 15.00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- 15.00 – 16.00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- 16.00 – 17.00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- 17.30 – 20.00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- 20.00 - 20.30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- 20.30 – 21.00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- 21.00 – 21.30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- 21.30 – 22.00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- 22.00 – 8.00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Wyjście na obiad z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uczniami wyjeżdżającymi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na zgrupowanie.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Wyjazd do Kielc,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Podróż do Kielc,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Zwiedzanie zamku w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Chęcinach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Przyjazd na stadion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Korony Kielce,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zakwaterowanie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Mecz Ekstraklasy Polskiej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Korona Kielce – Arka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Gdynia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Kolacja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Podsumowanie pierwszego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dnia wycieczki, omówienie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zasad BHP na wycieczce.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Toaleta wieczorna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Cisza nocna.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>- Parking przy Zespole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ascii="Bookman Old Style" w:hAnsi="Bookman Old Style"/>
                <w:lang w:eastAsia="pl-PL"/>
              </w:rPr>
              <w:t>Szkół Sportowych (z tyłu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ascii="Bookman Old Style" w:hAnsi="Bookman Old Style"/>
                <w:lang w:eastAsia="pl-PL"/>
              </w:rPr>
              <w:t>TEDI) w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</w:t>
            </w:r>
            <w:r>
              <w:rPr>
                <w:rFonts w:eastAsia="Times New Roman" w:ascii="Bookman Old Style" w:hAnsi="Bookman Old Style"/>
                <w:lang w:eastAsia="pl-PL"/>
              </w:rPr>
              <w:t>Siemianowicach Śląskich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28"/>
                <w:szCs w:val="28"/>
                <w:lang w:eastAsia="pl-PL"/>
              </w:rPr>
            </w:pPr>
            <w:r>
              <w:rPr>
                <w:rFonts w:eastAsia="Times New Roman" w:ascii="Bookman Old Style" w:hAnsi="Bookman Old Style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 w:ascii="Bookman Old Style" w:hAnsi="Bookman Old Style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/>
                <w:lang w:eastAsia="pl-PL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ascii="Bookman Old Style" w:hAnsi="Bookman Old Style"/>
                <w:lang w:eastAsia="pl-PL"/>
              </w:rPr>
              <w:t>Hotel Stadion w Kielcach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Bookman Old Style" w:hAnsi="Bookman Old Style"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Bookman Old Style" w:hAnsi="Bookman Old Style"/>
                <w:color w:val="000000"/>
                <w:sz w:val="28"/>
                <w:szCs w:val="28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 w:ascii="Bookman Old Style" w:hAnsi="Bookman Old Style"/>
                <w:color w:val="000000"/>
                <w:sz w:val="28"/>
                <w:szCs w:val="28"/>
                <w:lang w:eastAsia="pl-PL"/>
              </w:rPr>
            </w:r>
          </w:p>
        </w:tc>
      </w:tr>
      <w:tr>
        <w:trPr>
          <w:trHeight w:val="3111" w:hRule="atLeast"/>
        </w:trPr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        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Sobota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7.12.19r.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2 dzień wycieczki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- 7.30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- 7.30 – 8.30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- 8.00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- 9.00 – 14.00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15.00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- 16.00 – 19.00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- 19.00 – 19.30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- 20.00 – 21.00</w:t>
            </w:r>
          </w:p>
          <w:p>
            <w:pPr>
              <w:pStyle w:val="Normal"/>
              <w:tabs>
                <w:tab w:val="left" w:pos="1152" w:leader="none"/>
              </w:tabs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- 21.00 – 21.30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- 21.30 – 8.30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Pobudka.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Poranna toaleta.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śniadanie.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Sparingi z DAB Kielce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Obiad.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Zwiedzanie miasta Kielce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Kolacja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Omówienie drugiego dnia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wycieczki.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Toaleta wieczorna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Cisza nocna.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</w:r>
          </w:p>
        </w:tc>
      </w:tr>
      <w:tr>
        <w:trPr>
          <w:trHeight w:val="1124" w:hRule="atLeast"/>
        </w:trPr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Niedziela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0000FF"/>
                <w:sz w:val="32"/>
                <w:szCs w:val="32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 xml:space="preserve"> </w:t>
            </w: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8.12.19r.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 w:eastAsia="Times New Roman" w:cs="Times New Roman"/>
                <w:color w:val="0000FF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color w:val="0000FF"/>
                <w:sz w:val="32"/>
                <w:szCs w:val="32"/>
                <w:lang w:eastAsia="pl-PL"/>
              </w:rPr>
              <w:t>3 dzień wycieczki</w:t>
            </w:r>
          </w:p>
        </w:tc>
        <w:tc>
          <w:tcPr>
            <w:tcW w:w="3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- 8.30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- 8.30 – 9.00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- 9.00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- 10.00 – 12.00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- 12.30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- 13.00 – 15.00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15.30 – 19.30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- 19.30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Cs w:val="20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Pobudka.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Poranna toaleta.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śniadanie.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Sparingi z Orlętami Kielce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Obiad.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Pobyt w Aquaparku Perła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w Kielcach.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- Powrót do Siemianowic 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Śląskich.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- Planowany przyjazd do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 w:ascii="Bookman Old Style" w:hAnsi="Bookman Old Style"/>
                <w:szCs w:val="20"/>
                <w:lang w:eastAsia="pl-PL"/>
              </w:rPr>
              <w:t>Siemianowic Śląskich.</w:t>
            </w:r>
          </w:p>
        </w:tc>
        <w:tc>
          <w:tcPr>
            <w:tcW w:w="3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32"/>
                <w:szCs w:val="32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32"/>
                <w:szCs w:val="32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sz w:val="16"/>
                <w:szCs w:val="16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  <w:t>Parking  Michałkowicach przy Kościele</w:t>
            </w:r>
          </w:p>
          <w:p>
            <w:pPr>
              <w:pStyle w:val="Normal"/>
              <w:spacing w:lineRule="auto" w:line="240" w:before="0" w:after="0"/>
              <w:rPr>
                <w:rFonts w:ascii="Bookman Old Style" w:hAnsi="Bookman Old Style" w:eastAsia="Times New Roman" w:cs="Times New Roman"/>
                <w:lang w:eastAsia="pl-PL"/>
              </w:rPr>
            </w:pPr>
            <w:r>
              <w:rPr>
                <w:rFonts w:eastAsia="Times New Roman" w:cs="Times New Roman" w:ascii="Bookman Old Style" w:hAnsi="Bookman Old Style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364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semiHidden/>
    <w:unhideWhenUsed/>
    <w:rsid w:val="00053647"/>
    <w:rPr>
      <w:color w:val="0000FF"/>
      <w:u w:val="single"/>
    </w:rPr>
  </w:style>
  <w:style w:type="character" w:styleId="A" w:customStyle="1">
    <w:name w:val="a"/>
    <w:basedOn w:val="DefaultParagraphFont"/>
    <w:qFormat/>
    <w:rsid w:val="00053647"/>
    <w:rPr>
      <w:rFonts w:ascii="Arial" w:hAnsi="Arial" w:cs="Arial"/>
      <w:b w:val="false"/>
      <w:bCs w:val="false"/>
      <w:sz w:val="27"/>
      <w:szCs w:val="27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32" w:customStyle="1">
    <w:name w:val="Nagłówek 32"/>
    <w:basedOn w:val="Normal"/>
    <w:qFormat/>
    <w:rsid w:val="00053647"/>
    <w:pPr>
      <w:outlineLvl w:val="3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53647"/>
    <w:pPr>
      <w:spacing w:after="0" w:line="240" w:lineRule="auto"/>
    </w:pPr>
    <w:rPr>
      <w:lang w:eastAsia="pl-PL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LibreOffice/5.3.2.2$Windows_x86 LibreOffice_project/6cd4f1ef626f15116896b1d8e1398b56da0d0ee1</Application>
  <Pages>2</Pages>
  <Words>253</Words>
  <Characters>1265</Characters>
  <CharactersWithSpaces>1537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2014-03-16T08:36:00Z</dcterms:created>
  <dc:creator>tomasz rusz</dc:creator>
  <dc:description/>
  <dc:language>pl-PL</dc:language>
  <cp:lastModifiedBy>tomasz rusz</cp:lastModifiedBy>
  <dcterms:modified xsi:type="dcterms:W3CDTF">2019-12-02T16:38:00Z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